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7A26" w14:textId="5219647A" w:rsidR="00C14A1D" w:rsidRPr="000E0F25" w:rsidRDefault="006F100E" w:rsidP="006F1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E0F25">
        <w:rPr>
          <w:rFonts w:ascii="Times New Roman" w:hAnsi="Times New Roman" w:cs="Times New Roman"/>
          <w:b/>
          <w:bCs/>
          <w:sz w:val="24"/>
          <w:szCs w:val="24"/>
        </w:rPr>
        <w:t>SERVICIO DE MATERIAL Y ARMAMENTO.</w:t>
      </w:r>
    </w:p>
    <w:p w14:paraId="144CA65B" w14:textId="17FD860E" w:rsidR="006F100E" w:rsidRPr="000E0F25" w:rsidRDefault="006F100E" w:rsidP="006F1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</w:rPr>
        <w:t>REGISTRO NACIONAL DE ARMAS.</w:t>
      </w:r>
    </w:p>
    <w:p w14:paraId="21FE2966" w14:textId="10EB1A05" w:rsidR="00BF5541" w:rsidRDefault="006F100E" w:rsidP="000E0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</w:rPr>
        <w:t xml:space="preserve">DEPARTAMENTO DE INSPECCIONES. </w:t>
      </w:r>
    </w:p>
    <w:p w14:paraId="2651E9DD" w14:textId="77777777" w:rsidR="000E0F25" w:rsidRPr="000E0F25" w:rsidRDefault="000E0F25" w:rsidP="000E0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516C2" w14:textId="7B33BC8D" w:rsidR="00F53644" w:rsidRPr="000E0F25" w:rsidRDefault="006F100E" w:rsidP="00194B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GUIA PARA LA REALIZACION DEL </w:t>
      </w:r>
      <w:r w:rsidR="00F53644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EX</w:t>
      </w:r>
      <w:r w:rsidR="008E77C6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Á</w:t>
      </w:r>
      <w:r w:rsidR="00F53644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MEN TE</w:t>
      </w:r>
      <w:r w:rsidR="008E77C6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Ó</w:t>
      </w:r>
      <w:r w:rsidR="00F53644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RICO PARA LA OBTENCI</w:t>
      </w:r>
      <w:r w:rsidR="008E77C6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Ó</w:t>
      </w:r>
      <w:r w:rsidR="00F53644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N DEL CARN</w:t>
      </w:r>
      <w:r w:rsidR="008E77C6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É</w:t>
      </w:r>
      <w:r w:rsidR="00F53644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DE RECARGADOR</w:t>
      </w:r>
      <w:r w:rsidR="008E77C6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.</w:t>
      </w:r>
    </w:p>
    <w:p w14:paraId="0AD56BC8" w14:textId="70CCFA9F" w:rsidR="006F100E" w:rsidRPr="000E0F25" w:rsidRDefault="006A3441" w:rsidP="00194B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¿De dónde estudio? </w:t>
      </w:r>
      <w:r w:rsidR="006F100E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Material Bibliográfico:</w:t>
      </w:r>
    </w:p>
    <w:p w14:paraId="5A05F617" w14:textId="0C7D19B4" w:rsidR="006F100E" w:rsidRPr="000E0F25" w:rsidRDefault="006F100E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Manual </w:t>
      </w:r>
      <w:r w:rsidR="006718A7" w:rsidRPr="000E0F25">
        <w:rPr>
          <w:rFonts w:ascii="Times New Roman" w:hAnsi="Times New Roman" w:cs="Times New Roman"/>
          <w:sz w:val="24"/>
          <w:szCs w:val="24"/>
          <w:lang w:val="es-MX"/>
        </w:rPr>
        <w:t>Argentino De Recarga De Cartuchos Metálicos</w:t>
      </w:r>
      <w:r w:rsidRPr="000E0F25">
        <w:rPr>
          <w:rFonts w:ascii="Times New Roman" w:hAnsi="Times New Roman" w:cs="Times New Roman"/>
          <w:sz w:val="24"/>
          <w:szCs w:val="24"/>
          <w:lang w:val="es-MX"/>
        </w:rPr>
        <w:t>. Armas cortas y largas. AUTOR: ABEL A. DOMENECH.</w:t>
      </w:r>
    </w:p>
    <w:p w14:paraId="2AC859E0" w14:textId="1ECF224D" w:rsidR="006F100E" w:rsidRPr="000E0F25" w:rsidRDefault="006718A7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Recarga: Desde el Principio. AUTOR: ROLANDO MENDEZ. </w:t>
      </w:r>
      <w:r w:rsidR="006F100E" w:rsidRPr="000E0F25">
        <w:rPr>
          <w:rFonts w:ascii="Times New Roman" w:hAnsi="Times New Roman" w:cs="Times New Roman"/>
          <w:sz w:val="24"/>
          <w:szCs w:val="24"/>
          <w:lang w:val="es-MX"/>
        </w:rPr>
        <w:t>Artículos exi</w:t>
      </w:r>
      <w:r w:rsidRPr="000E0F25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6F100E" w:rsidRPr="000E0F25">
        <w:rPr>
          <w:rFonts w:ascii="Times New Roman" w:hAnsi="Times New Roman" w:cs="Times New Roman"/>
          <w:sz w:val="24"/>
          <w:szCs w:val="24"/>
          <w:lang w:val="es-MX"/>
        </w:rPr>
        <w:t>tentes en la web</w:t>
      </w:r>
      <w:r w:rsidRPr="000E0F2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B63B6B2" w14:textId="3FD9529E" w:rsidR="006718A7" w:rsidRPr="000E0F25" w:rsidRDefault="006718A7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>Circular emitida por la División Producción del Servicio de Material y Armamento. Circular Nº 255/PROD-</w:t>
      </w:r>
      <w:r w:rsidR="005B1BB7">
        <w:rPr>
          <w:rFonts w:ascii="Times New Roman" w:hAnsi="Times New Roman" w:cs="Times New Roman"/>
          <w:sz w:val="24"/>
          <w:szCs w:val="24"/>
          <w:lang w:val="es-MX"/>
        </w:rPr>
        <w:t>S/20, de fecha 12 de m</w:t>
      </w:r>
      <w:r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arzo de 2020 </w:t>
      </w:r>
      <w:proofErr w:type="spellStart"/>
      <w:r w:rsidRPr="000E0F25">
        <w:rPr>
          <w:rFonts w:ascii="Times New Roman" w:hAnsi="Times New Roman" w:cs="Times New Roman"/>
          <w:sz w:val="24"/>
          <w:szCs w:val="24"/>
          <w:lang w:val="es-MX"/>
        </w:rPr>
        <w:t>ó</w:t>
      </w:r>
      <w:proofErr w:type="spellEnd"/>
      <w:r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 la que se encuentre vigente al momento de la prueba. La misma será provista por el Departamento de Inspecciones a las Armerías o postulante interesado. Se enviará por correo electrónico previa coordinación </w:t>
      </w:r>
      <w:r w:rsidR="00C95CA4">
        <w:rPr>
          <w:rFonts w:ascii="Times New Roman" w:hAnsi="Times New Roman" w:cs="Times New Roman"/>
          <w:sz w:val="24"/>
          <w:szCs w:val="24"/>
          <w:lang w:val="es-MX"/>
        </w:rPr>
        <w:t xml:space="preserve">con dicho Departamento </w:t>
      </w:r>
      <w:r w:rsidR="005B1BB7">
        <w:rPr>
          <w:rFonts w:ascii="Times New Roman" w:hAnsi="Times New Roman" w:cs="Times New Roman"/>
          <w:sz w:val="24"/>
          <w:szCs w:val="24"/>
          <w:lang w:val="es-MX"/>
        </w:rPr>
        <w:t>llamando al Cel. 091000065.</w:t>
      </w:r>
    </w:p>
    <w:p w14:paraId="5571306C" w14:textId="40592084" w:rsidR="006718A7" w:rsidRPr="000E0F25" w:rsidRDefault="006A3441" w:rsidP="00194B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¿Dónde rindo la prueba? </w:t>
      </w:r>
      <w:r w:rsidR="008A1334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Lugar de la prueba:</w:t>
      </w:r>
    </w:p>
    <w:p w14:paraId="1615DD6B" w14:textId="1CAC62F6" w:rsidR="008A1334" w:rsidRPr="000E0F25" w:rsidRDefault="008A1334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>La misma será realizada en las instalaciones del Servicio de Materia</w:t>
      </w:r>
      <w:r w:rsidR="009F54F9" w:rsidRPr="000E0F25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 y Armamento, cito en Avenida de las Instrucciones 1925, en la fecha y hora que sea indicada, la misma se comunicará a cada interesado.</w:t>
      </w:r>
    </w:p>
    <w:p w14:paraId="741DC8E0" w14:textId="70E77195" w:rsidR="008A1334" w:rsidRPr="000E0F25" w:rsidRDefault="006A3441" w:rsidP="00194B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¿Quiénes</w:t>
      </w:r>
      <w:r w:rsidR="008A1334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podrán realizar la prueba</w:t>
      </w:r>
      <w:r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? </w:t>
      </w:r>
    </w:p>
    <w:p w14:paraId="79FD5677" w14:textId="5FE2DD6F" w:rsidR="006A3441" w:rsidRPr="000E0F25" w:rsidRDefault="006A3441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>Le prueba la podrán realizar todos aquellos interesados en obtener el carné de Recargador, previa inscripción en el Departamento de Inspecciones del Servicio de Material y Armamento.</w:t>
      </w:r>
    </w:p>
    <w:p w14:paraId="1D55CD1C" w14:textId="11F419DB" w:rsidR="006A3441" w:rsidRPr="000E0F25" w:rsidRDefault="006A3441" w:rsidP="00194B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¿En qué consiste la prueba?</w:t>
      </w:r>
    </w:p>
    <w:p w14:paraId="1837ABF5" w14:textId="3FD86D79" w:rsidR="006A3441" w:rsidRPr="000E0F25" w:rsidRDefault="00C95CA4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prueba consistirá</w:t>
      </w:r>
      <w:r w:rsidR="006A3441"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 en una batería de preguntas de conocimiento general de la recarga y específicos para los diferentes calibres.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Las preguntas serán</w:t>
      </w:r>
      <w:r w:rsidR="006A3441"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 del tipo selección múltiple, ejercicios, cierto o falso y conceptuales.</w:t>
      </w:r>
    </w:p>
    <w:p w14:paraId="38A9A2B8" w14:textId="753E335E" w:rsidR="006A3441" w:rsidRPr="000E0F25" w:rsidRDefault="00C95CA4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Contará</w:t>
      </w:r>
      <w:r w:rsidR="006A3441"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 con un tiempo de 2 horas (120 minutos) para realizar la misma</w:t>
      </w:r>
      <w:r w:rsidR="009F54F9"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, los 20 minutos iniciales se destinarán a </w:t>
      </w:r>
      <w:r w:rsidR="000E0F25" w:rsidRPr="000E0F25">
        <w:rPr>
          <w:rFonts w:ascii="Times New Roman" w:hAnsi="Times New Roman" w:cs="Times New Roman"/>
          <w:b/>
          <w:bCs/>
          <w:sz w:val="24"/>
          <w:szCs w:val="24"/>
          <w:lang w:val="es-MX"/>
        </w:rPr>
        <w:t>responder dudas sobre la letra de las preguntas</w:t>
      </w:r>
      <w:r w:rsidR="000E0F25" w:rsidRPr="000E0F25">
        <w:rPr>
          <w:rFonts w:ascii="Times New Roman" w:hAnsi="Times New Roman" w:cs="Times New Roman"/>
          <w:sz w:val="24"/>
          <w:szCs w:val="24"/>
          <w:lang w:val="es-MX"/>
        </w:rPr>
        <w:t>, una vez pasado ese tiempo no se responderán más consultas.</w:t>
      </w:r>
    </w:p>
    <w:p w14:paraId="4FC9D1C8" w14:textId="63E2E3D2" w:rsidR="000E0F25" w:rsidRPr="000E0F25" w:rsidRDefault="000E0F25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Los evaluadores </w:t>
      </w:r>
      <w:r w:rsidRPr="000E0F25">
        <w:rPr>
          <w:rFonts w:ascii="Times New Roman" w:hAnsi="Times New Roman" w:cs="Times New Roman"/>
          <w:b/>
          <w:bCs/>
          <w:sz w:val="24"/>
          <w:szCs w:val="24"/>
          <w:lang w:val="es-MX"/>
        </w:rPr>
        <w:t>NO RESPONDERAN DUDAS SOBRE LAS RESPUESTAS.</w:t>
      </w:r>
    </w:p>
    <w:p w14:paraId="6D03C991" w14:textId="057A8682" w:rsidR="006A3441" w:rsidRPr="000E0F25" w:rsidRDefault="006A3441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Se deberá de obtener un </w:t>
      </w:r>
      <w:r w:rsidR="009F54F9"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puntaje igual o mayor al </w:t>
      </w:r>
      <w:r w:rsidRPr="000E0F25">
        <w:rPr>
          <w:rFonts w:ascii="Times New Roman" w:hAnsi="Times New Roman" w:cs="Times New Roman"/>
          <w:sz w:val="24"/>
          <w:szCs w:val="24"/>
          <w:lang w:val="es-MX"/>
        </w:rPr>
        <w:t>70% del puntaje total, como MINIMO para la aprobación de la misma.</w:t>
      </w:r>
    </w:p>
    <w:p w14:paraId="6B1A43D7" w14:textId="1C5D3616" w:rsidR="009F54F9" w:rsidRPr="000E0F25" w:rsidRDefault="006A3441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lastRenderedPageBreak/>
        <w:t>Los puntajes de APROBACION o NO APROBACION serán comunicados oportunamente, por medio del Departamento de Inspecciones.</w:t>
      </w:r>
      <w:r w:rsidR="009F54F9"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 A tales efectos es que se debe de dejar Nombre, Número de Cedula y Número de Celular al final de la prueba y deberán de estar legibles.</w:t>
      </w:r>
    </w:p>
    <w:p w14:paraId="3EF09EBE" w14:textId="7E626125" w:rsidR="009F54F9" w:rsidRPr="000E0F25" w:rsidRDefault="009F54F9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>Durante el desarrollo de la evaluación está totalmente prohibido el uso de material de ayuda, libros, apuntes, etc.</w:t>
      </w:r>
    </w:p>
    <w:p w14:paraId="41D96173" w14:textId="0B92F8FF" w:rsidR="009F54F9" w:rsidRDefault="009F54F9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  <w:lang w:val="es-MX"/>
        </w:rPr>
        <w:t>BAJO NINGUN CONCEPTO SE PODRÁ COPIAR LA PRUEBA O RETIRARLA DEL SALÓN DE EVALUACI</w:t>
      </w:r>
      <w:r w:rsidR="00C95CA4">
        <w:rPr>
          <w:rFonts w:ascii="Times New Roman" w:hAnsi="Times New Roman" w:cs="Times New Roman"/>
          <w:b/>
          <w:bCs/>
          <w:sz w:val="24"/>
          <w:szCs w:val="24"/>
          <w:lang w:val="es-MX"/>
        </w:rPr>
        <w:t>Ó</w:t>
      </w:r>
      <w:r w:rsidRPr="000E0F25">
        <w:rPr>
          <w:rFonts w:ascii="Times New Roman" w:hAnsi="Times New Roman" w:cs="Times New Roman"/>
          <w:b/>
          <w:bCs/>
          <w:sz w:val="24"/>
          <w:szCs w:val="24"/>
          <w:lang w:val="es-MX"/>
        </w:rPr>
        <w:t>N.</w:t>
      </w:r>
    </w:p>
    <w:p w14:paraId="20670B68" w14:textId="21116D91" w:rsidR="00C95CA4" w:rsidRPr="000E0F25" w:rsidRDefault="00C95CA4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Durante el desarrollo de la prueba no estará autorizado la consulta entre</w:t>
      </w:r>
      <w:r w:rsidR="00194B1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la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 personas que se </w:t>
      </w:r>
      <w:r w:rsidR="00194B14">
        <w:rPr>
          <w:rFonts w:ascii="Times New Roman" w:hAnsi="Times New Roman" w:cs="Times New Roman"/>
          <w:b/>
          <w:bCs/>
          <w:sz w:val="24"/>
          <w:szCs w:val="24"/>
          <w:lang w:val="es-MX"/>
        </w:rPr>
        <w:t>encuentran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rindiendo la prueba. </w:t>
      </w:r>
    </w:p>
    <w:p w14:paraId="1ADA4291" w14:textId="1131DD2A" w:rsidR="006A3441" w:rsidRPr="000E0F25" w:rsidRDefault="009F54F9" w:rsidP="00194B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¿Qué pasa si no apruebo o decido no rendir la prueba?</w:t>
      </w:r>
      <w:r w:rsidR="006A3441"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</w:t>
      </w:r>
    </w:p>
    <w:p w14:paraId="40FE609C" w14:textId="37BAE033" w:rsidR="009F54F9" w:rsidRPr="000E0F25" w:rsidRDefault="009F54F9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>Si no aprueba se podrá presentar al año siguiente previa inscripción.</w:t>
      </w:r>
    </w:p>
    <w:p w14:paraId="1737D1C8" w14:textId="17D9E17E" w:rsidR="009F54F9" w:rsidRPr="000E0F25" w:rsidRDefault="009F54F9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>Si se presenta y no quiere rendir la misma, se podrá retirar del salón previa entrega de la prueba a los evaluadores allí presentes.</w:t>
      </w:r>
    </w:p>
    <w:p w14:paraId="374F54F2" w14:textId="5E739166" w:rsidR="008A1334" w:rsidRPr="000E0F25" w:rsidRDefault="009F54F9" w:rsidP="00194B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0E0F2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¿Qué debo de tener en cuenta al momento de presentarme en el salón de evaluación?  </w:t>
      </w:r>
    </w:p>
    <w:p w14:paraId="4E1E0FCD" w14:textId="2CDC248D" w:rsidR="00BF5541" w:rsidRPr="000E0F25" w:rsidRDefault="00BF5541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Los Celulares deberán de estar apagados o en silencio y </w:t>
      </w:r>
      <w:r w:rsidRPr="000E0F25">
        <w:rPr>
          <w:rFonts w:ascii="Times New Roman" w:hAnsi="Times New Roman" w:cs="Times New Roman"/>
          <w:b/>
          <w:bCs/>
          <w:sz w:val="24"/>
          <w:szCs w:val="24"/>
          <w:lang w:val="es-MX"/>
        </w:rPr>
        <w:t>no est</w:t>
      </w:r>
      <w:r w:rsidR="008E77C6" w:rsidRPr="000E0F25">
        <w:rPr>
          <w:rFonts w:ascii="Times New Roman" w:hAnsi="Times New Roman" w:cs="Times New Roman"/>
          <w:b/>
          <w:bCs/>
          <w:sz w:val="24"/>
          <w:szCs w:val="24"/>
          <w:lang w:val="es-MX"/>
        </w:rPr>
        <w:t>á</w:t>
      </w:r>
      <w:r w:rsidRPr="000E0F2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autorizado el uso de los mismos durante la realización de la prueba</w:t>
      </w:r>
      <w:r w:rsidRPr="000E0F2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439D13EA" w14:textId="21D5EE84" w:rsidR="00BF5541" w:rsidRDefault="00BF5541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>Al final de la prueba deberá de firmarla, y con letra legible colocar Nombre, Apellido, Cédula de Identidad y Celular de contacto.</w:t>
      </w:r>
    </w:p>
    <w:p w14:paraId="272BFB52" w14:textId="00B3C4D6" w:rsidR="00C95CA4" w:rsidRPr="000E0F25" w:rsidRDefault="00C95CA4" w:rsidP="00194B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 está permitido ingresar armado al Servicio de Material y Armamento, en caso de portar armas deberá de comunicar con antelación al inicio de la Prueba, a los efectos de dejarla en custodia en este Servicio.</w:t>
      </w:r>
    </w:p>
    <w:p w14:paraId="4170A795" w14:textId="77777777" w:rsidR="000E0F25" w:rsidRPr="000E0F25" w:rsidRDefault="000E0F25" w:rsidP="0019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2B894B0" w14:textId="50036DCE" w:rsidR="00C71FFF" w:rsidRPr="000E0F25" w:rsidRDefault="00A00BE2" w:rsidP="00194B14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E0F25">
        <w:rPr>
          <w:rFonts w:ascii="Times New Roman" w:hAnsi="Times New Roman" w:cs="Times New Roman"/>
          <w:sz w:val="24"/>
          <w:szCs w:val="24"/>
          <w:lang w:val="es-MX"/>
        </w:rPr>
        <w:t>¡Muchas gracias y ÉXITOS!</w:t>
      </w:r>
    </w:p>
    <w:sectPr w:rsidR="00C71FFF" w:rsidRPr="000E0F25" w:rsidSect="000E0F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556"/>
    <w:multiLevelType w:val="hybridMultilevel"/>
    <w:tmpl w:val="9500BBBE"/>
    <w:lvl w:ilvl="0" w:tplc="300820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D"/>
    <w:rsid w:val="000E0F25"/>
    <w:rsid w:val="00194B14"/>
    <w:rsid w:val="00427073"/>
    <w:rsid w:val="005B1BB7"/>
    <w:rsid w:val="006718A7"/>
    <w:rsid w:val="006A3441"/>
    <w:rsid w:val="006F100E"/>
    <w:rsid w:val="008A1334"/>
    <w:rsid w:val="008E77C6"/>
    <w:rsid w:val="0099615C"/>
    <w:rsid w:val="009F54F9"/>
    <w:rsid w:val="00A00BE2"/>
    <w:rsid w:val="00BF5541"/>
    <w:rsid w:val="00C14A1D"/>
    <w:rsid w:val="00C71FFF"/>
    <w:rsid w:val="00C95CA4"/>
    <w:rsid w:val="00D338BD"/>
    <w:rsid w:val="00DB3F02"/>
    <w:rsid w:val="00EC56C4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CE11"/>
  <w15:chartTrackingRefBased/>
  <w15:docId w15:val="{97FBBD35-BB00-4EEB-A41F-F85D09E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5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G. Vignolo</dc:creator>
  <cp:keywords/>
  <dc:description/>
  <cp:lastModifiedBy>Usuario</cp:lastModifiedBy>
  <cp:revision>2</cp:revision>
  <cp:lastPrinted>2023-10-03T15:31:00Z</cp:lastPrinted>
  <dcterms:created xsi:type="dcterms:W3CDTF">2023-10-03T15:32:00Z</dcterms:created>
  <dcterms:modified xsi:type="dcterms:W3CDTF">2023-10-03T15:32:00Z</dcterms:modified>
</cp:coreProperties>
</file>